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7B6DF6" w:rsidRPr="006403A6" w:rsidRDefault="007B6DF6" w:rsidP="007B6DF6">
      <w:pPr>
        <w:ind w:firstLine="284"/>
        <w:jc w:val="center"/>
        <w:rPr>
          <w:b/>
        </w:rPr>
      </w:pPr>
      <w:r>
        <w:rPr>
          <w:b/>
        </w:rPr>
        <w:t>„</w:t>
      </w:r>
      <w:r w:rsidR="005F3185" w:rsidRPr="005F3185">
        <w:rPr>
          <w:b/>
        </w:rPr>
        <w:t>Urządzenie i  zagospodarowanie terenu sportowego przy ul. Pięknej w Dołujach</w:t>
      </w:r>
      <w:bookmarkStart w:id="0" w:name="_GoBack"/>
      <w:bookmarkEnd w:id="0"/>
      <w:r>
        <w:rPr>
          <w:b/>
        </w:rPr>
        <w:t>”</w:t>
      </w:r>
    </w:p>
    <w:p w:rsidR="00C00F3F" w:rsidRPr="00560846" w:rsidRDefault="00C00F3F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1A15F6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5F3185"/>
    <w:rsid w:val="00627ECC"/>
    <w:rsid w:val="00633A83"/>
    <w:rsid w:val="00682A07"/>
    <w:rsid w:val="00691366"/>
    <w:rsid w:val="006B60E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A71E1E"/>
    <w:rsid w:val="00B13BA8"/>
    <w:rsid w:val="00C00F3F"/>
    <w:rsid w:val="00C62E88"/>
    <w:rsid w:val="00CE7316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19</cp:revision>
  <cp:lastPrinted>2018-09-05T09:22:00Z</cp:lastPrinted>
  <dcterms:created xsi:type="dcterms:W3CDTF">2017-07-11T07:25:00Z</dcterms:created>
  <dcterms:modified xsi:type="dcterms:W3CDTF">2018-12-21T07:09:00Z</dcterms:modified>
</cp:coreProperties>
</file>